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88" w:rsidRDefault="00BC2788" w:rsidP="00BC27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БФ «СЛАВЯНСКАЯ ДУША»</w:t>
      </w:r>
    </w:p>
    <w:p w:rsidR="00BC2788" w:rsidRPr="00C52945" w:rsidRDefault="00BC2788" w:rsidP="00BC2788">
      <w:pPr>
        <w:pStyle w:val="a4"/>
        <w:jc w:val="center"/>
      </w:pPr>
      <w:r>
        <w:t>ИСПОЛЬЗОВАНИЕ СРЕДСТВ И МАТЕРИАЛЬНЫХ ПОСТУПЛЕНИЙ ЗА 2015  год</w:t>
      </w:r>
    </w:p>
    <w:p w:rsidR="00BC2788" w:rsidRPr="00C52945" w:rsidRDefault="00BC2788" w:rsidP="00BC2788">
      <w:pPr>
        <w:jc w:val="center"/>
        <w:rPr>
          <w:sz w:val="24"/>
          <w:szCs w:val="24"/>
        </w:rPr>
      </w:pPr>
      <w:r w:rsidRPr="00C52945">
        <w:rPr>
          <w:sz w:val="24"/>
          <w:szCs w:val="24"/>
        </w:rPr>
        <w:t>Все собранные средства  использованы по целевому назначению.</w:t>
      </w:r>
    </w:p>
    <w:tbl>
      <w:tblPr>
        <w:tblStyle w:val="a3"/>
        <w:tblW w:w="0" w:type="auto"/>
        <w:tblLook w:val="04A0"/>
      </w:tblPr>
      <w:tblGrid>
        <w:gridCol w:w="1128"/>
        <w:gridCol w:w="3233"/>
        <w:gridCol w:w="1276"/>
        <w:gridCol w:w="3260"/>
        <w:gridCol w:w="1524"/>
      </w:tblGrid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физ.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BC2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пл. пор.</w:t>
            </w: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09.12.2015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"Реабилитационный центр "Три сестры"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Медицинские услуги  по реабилитации Егоровой Вероники </w:t>
            </w:r>
            <w:proofErr w:type="gramStart"/>
            <w:r>
              <w:rPr>
                <w:sz w:val="20"/>
                <w:szCs w:val="20"/>
              </w:rPr>
              <w:t>согласно счета</w:t>
            </w:r>
            <w:proofErr w:type="gramEnd"/>
            <w:r>
              <w:rPr>
                <w:sz w:val="20"/>
                <w:szCs w:val="20"/>
              </w:rPr>
              <w:t xml:space="preserve">  №  481 от 03.12.2015г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</w:p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"</w:t>
            </w:r>
            <w:proofErr w:type="spellStart"/>
            <w:r>
              <w:rPr>
                <w:sz w:val="20"/>
                <w:szCs w:val="20"/>
              </w:rPr>
              <w:t>Конмет</w:t>
            </w:r>
            <w:proofErr w:type="spellEnd"/>
            <w:r>
              <w:rPr>
                <w:sz w:val="20"/>
                <w:szCs w:val="20"/>
              </w:rPr>
              <w:t xml:space="preserve"> Холдинг"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46000-00</w:t>
            </w:r>
          </w:p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6000-00 (доставка)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Вертикализатор</w:t>
            </w:r>
            <w:proofErr w:type="spellEnd"/>
            <w:r>
              <w:rPr>
                <w:sz w:val="20"/>
                <w:szCs w:val="20"/>
              </w:rPr>
              <w:t xml:space="preserve"> поворотный  СН.38.03.10 длина ложа 190 см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огласно счета № 650 от 11.12.2015 г (для Егоровой Вероники)</w:t>
            </w:r>
          </w:p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</w:p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(перечислено 59500)</w:t>
            </w:r>
          </w:p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22.12.2015</w:t>
            </w:r>
          </w:p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"</w:t>
            </w:r>
            <w:proofErr w:type="spellStart"/>
            <w:r>
              <w:rPr>
                <w:sz w:val="20"/>
                <w:szCs w:val="20"/>
              </w:rPr>
              <w:t>Ивашковская</w:t>
            </w:r>
            <w:proofErr w:type="spellEnd"/>
            <w:r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8000-00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 и подарки для новогодних утренников передано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СБЕРБАНК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15135-71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расчетного счета </w:t>
            </w: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банковского договора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(банковские ордера)</w:t>
            </w: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40449-89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юр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дреса, уставные докум.</w:t>
            </w: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Pr="00665A6B" w:rsidRDefault="00BC2788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ИТОГО РАСХОДОВ</w:t>
            </w:r>
          </w:p>
          <w:p w:rsidR="00BC2788" w:rsidRPr="00665A6B" w:rsidRDefault="00BC2788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В т.ч.</w:t>
            </w:r>
          </w:p>
          <w:p w:rsidR="00BC2788" w:rsidRPr="00665A6B" w:rsidRDefault="00BC2788" w:rsidP="00073EC9">
            <w:pPr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- целевые мероприятия</w:t>
            </w:r>
          </w:p>
          <w:p w:rsidR="00BC2788" w:rsidRDefault="00BC2788" w:rsidP="00073EC9">
            <w:pPr>
              <w:rPr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- содержание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Pr="00665A6B" w:rsidRDefault="00BC2788" w:rsidP="00073EC9">
            <w:pPr>
              <w:jc w:val="center"/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 xml:space="preserve">430585- 60                                                                                                                                                                                          </w:t>
            </w:r>
          </w:p>
          <w:p w:rsidR="00BC2788" w:rsidRPr="00665A6B" w:rsidRDefault="00BC2788" w:rsidP="00073EC9">
            <w:pPr>
              <w:jc w:val="center"/>
              <w:rPr>
                <w:b/>
                <w:sz w:val="20"/>
                <w:szCs w:val="20"/>
              </w:rPr>
            </w:pPr>
          </w:p>
          <w:p w:rsidR="00BC2788" w:rsidRPr="00665A6B" w:rsidRDefault="00BC2788" w:rsidP="00073EC9">
            <w:pPr>
              <w:jc w:val="center"/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 xml:space="preserve">375000-00 </w:t>
            </w:r>
            <w:r>
              <w:rPr>
                <w:b/>
                <w:sz w:val="20"/>
                <w:szCs w:val="20"/>
              </w:rPr>
              <w:t>55585</w:t>
            </w:r>
            <w:r w:rsidRPr="00665A6B">
              <w:rPr>
                <w:b/>
                <w:sz w:val="20"/>
                <w:szCs w:val="20"/>
              </w:rPr>
              <w:t xml:space="preserve">-60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</w:p>
        </w:tc>
      </w:tr>
      <w:tr w:rsidR="00BC2788" w:rsidTr="00073EC9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средств  на 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 xml:space="preserve"> на 31.12.2015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88" w:rsidRPr="00665A6B" w:rsidRDefault="00BC2788" w:rsidP="00073EC9">
            <w:pPr>
              <w:jc w:val="center"/>
              <w:rPr>
                <w:b/>
                <w:sz w:val="20"/>
                <w:szCs w:val="20"/>
              </w:rPr>
            </w:pPr>
            <w:r w:rsidRPr="00665A6B">
              <w:rPr>
                <w:b/>
                <w:sz w:val="20"/>
                <w:szCs w:val="20"/>
              </w:rPr>
              <w:t>9393-24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88" w:rsidRDefault="00BC2788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</w:p>
    <w:p w:rsidR="00BC2788" w:rsidRDefault="00BC2788" w:rsidP="00BC2788">
      <w:pPr>
        <w:rPr>
          <w:sz w:val="24"/>
          <w:szCs w:val="24"/>
        </w:rPr>
      </w:pPr>
      <w:r>
        <w:rPr>
          <w:sz w:val="24"/>
          <w:szCs w:val="24"/>
        </w:rPr>
        <w:t>ПРЕЗИДЕНТ БФ "СЛАВЯНСКАЯ ДУША"                                           А.В. Кожин</w:t>
      </w:r>
    </w:p>
    <w:p w:rsidR="00BC2788" w:rsidRDefault="00BC2788" w:rsidP="00BC2788"/>
    <w:p w:rsidR="004D6CD7" w:rsidRDefault="004D6CD7"/>
    <w:sectPr w:rsidR="004D6CD7" w:rsidSect="0015355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2788"/>
    <w:rsid w:val="004D6CD7"/>
    <w:rsid w:val="00BC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C27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2019-05-15T18:06:00Z</dcterms:created>
  <dcterms:modified xsi:type="dcterms:W3CDTF">2019-05-15T18:09:00Z</dcterms:modified>
</cp:coreProperties>
</file>